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38" w:after="62"/>
        <w:jc w:val="center"/>
        <w:rPr>
          <w:rFonts w:ascii="Times New Roman" w:hAnsi="Times New Roman" w:eastAsia="Times New Roman" w:cs="Times New Roman"/>
          <w:sz w:val="24"/>
          <w:szCs w:val="24"/>
          <w:lang w:eastAsia="es-ES"/>
        </w:rPr>
      </w:pPr>
      <w:r>
        <w:rPr>
          <w:rFonts w:eastAsia="Times New Roman" w:cs="Arial" w:ascii="Arial" w:hAnsi="Arial"/>
          <w:b/>
          <w:bCs/>
          <w:sz w:val="32"/>
          <w:szCs w:val="32"/>
          <w:lang w:eastAsia="es-ES"/>
        </w:rPr>
        <w:t>AYUNTAMIENTO DE URRACAL</w:t>
      </w:r>
    </w:p>
    <w:p>
      <w:pPr>
        <w:pStyle w:val="Normal"/>
        <w:spacing w:lineRule="auto" w:line="240" w:before="238" w:after="24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SESION EXTRAORDINARIA CELEBRADA POR EL ORGANO PLENO DE ESTE AYUNTAMIENTO EL DIA DOCE DE SEPTIEMBRE DEL AÑO DOS MIL VEINTIDOS.</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t>ASISTENTES:</w:t>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SRA. ALCALDESA-PRESIDENTA.</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Emilia Mateo Almansa.</w:t>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SRS. CONCEJALES:</w:t>
      </w:r>
    </w:p>
    <w:p>
      <w:pPr>
        <w:pStyle w:val="Normal"/>
        <w:spacing w:lineRule="auto" w:line="240" w:beforeAutospacing="1" w:after="0"/>
        <w:ind w:left="284" w:hanging="284"/>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Antonio Asensio González Sicilia.</w:t>
      </w:r>
    </w:p>
    <w:p>
      <w:pPr>
        <w:pStyle w:val="Normal"/>
        <w:spacing w:lineRule="auto" w:line="240" w:beforeAutospacing="1" w:after="0"/>
        <w:ind w:left="284" w:hanging="284"/>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Purificación Navas Zapata.</w:t>
      </w:r>
    </w:p>
    <w:p>
      <w:pPr>
        <w:pStyle w:val="Normal"/>
        <w:spacing w:lineRule="auto" w:line="240" w:beforeAutospacing="1" w:after="0"/>
        <w:ind w:left="284" w:hanging="284"/>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José Antonio López Gazquez.</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María Isabel Serrano Cañabate.</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Enrique Galera Corral</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María Angustias López González.</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 SECRETARIO.</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Manuel Lorente Saldaña.</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En la Villa de Urracal, a doce de Septiembre del año dos mil veintidós, se reúnen en la Casa Consistorial los Señores arriba relacionados, todos ellos miembros de esta Corporación Municipal, siendo las veintiuna horas y treinta minutos y en cumplimiento de la Convocatoria reglamentariamente efectuada por la Sra. Alcaldesa-Presidenta y asistidos de mí, el Secretario de la Corporación Municipal D. Manuel Lorente Saldaña.</w:t>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 la hora indicada, por la Sra. Alcaldesa, se declara abierta la Sesión dando la Bienvenida a los Srs/as Concejales/as.  A continuación, se ordena el proceder con el Orden del Día.</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0"/>
          <w:numId w:val="0"/>
        </w:numPr>
        <w:spacing w:lineRule="auto" w:line="240" w:before="0" w:after="0"/>
        <w:ind w:left="2835" w:firstLine="709"/>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t>ACUERDOS</w:t>
      </w:r>
    </w:p>
    <w:p>
      <w:pPr>
        <w:pStyle w:val="Normal"/>
        <w:spacing w:lineRule="auto" w:line="240" w:beforeAutospacing="1" w:after="119"/>
        <w:ind w:firstLine="709"/>
        <w:jc w:val="both"/>
        <w:rPr>
          <w:rFonts w:ascii="Verdana" w:hAnsi="Verdana" w:cs="Lucida Sans"/>
          <w:b/>
          <w:b/>
          <w:bCs/>
          <w:caps/>
          <w:color w:val="000000"/>
          <w:sz w:val="20"/>
          <w:szCs w:val="20"/>
          <w:u w:val="single"/>
        </w:rPr>
      </w:pPr>
      <w:r>
        <w:rPr>
          <w:rFonts w:eastAsia="Times New Roman" w:cs="Times New Roman" w:ascii="Times New Roman" w:hAnsi="Times New Roman"/>
          <w:b/>
          <w:bCs/>
          <w:sz w:val="24"/>
          <w:szCs w:val="24"/>
          <w:lang w:eastAsia="es-ES"/>
        </w:rPr>
        <w:t xml:space="preserve">1.- </w:t>
      </w:r>
      <w:bookmarkStart w:id="0" w:name="_Hlk56771041"/>
      <w:r>
        <w:rPr>
          <w:rFonts w:ascii="Verdana" w:hAnsi="Verdana"/>
          <w:b/>
          <w:bCs/>
          <w:sz w:val="20"/>
          <w:szCs w:val="20"/>
          <w:u w:val="single"/>
        </w:rPr>
        <w:t xml:space="preserve"> APROBACIÓN, SI PROCEDE, DE PARTRICIPACIÓN EN EL PLAN DE MEJORA</w:t>
      </w:r>
      <w:r>
        <w:rPr>
          <w:rFonts w:ascii="Verdana" w:hAnsi="Verdana"/>
          <w:b/>
          <w:bCs/>
          <w:caps/>
          <w:kern w:val="2"/>
          <w:sz w:val="20"/>
          <w:szCs w:val="20"/>
          <w:u w:val="single"/>
        </w:rPr>
        <w:t xml:space="preserve"> DE</w:t>
      </w:r>
      <w:r>
        <w:rPr>
          <w:rFonts w:cs="Lucida Sans" w:ascii="Verdana" w:hAnsi="Verdana"/>
          <w:b/>
          <w:bCs/>
          <w:caps/>
          <w:color w:val="000000"/>
          <w:sz w:val="20"/>
          <w:szCs w:val="20"/>
          <w:u w:val="single"/>
        </w:rPr>
        <w:t xml:space="preserve">   caminoS RURALES. PLaN itINERE RURAL,  eN EL MARCO DEL PROGRAMA DE DESARROLLO RURAL DE ANDALUCÍA 2.014-2.022.</w:t>
      </w:r>
    </w:p>
    <w:p>
      <w:pPr>
        <w:pStyle w:val="Normal"/>
        <w:spacing w:lineRule="auto" w:line="240" w:beforeAutospacing="1" w:after="119"/>
        <w:ind w:firstLine="709"/>
        <w:jc w:val="both"/>
        <w:rPr>
          <w:rFonts w:ascii="Times New Roman" w:hAnsi="Times New Roman" w:eastAsia="Times New Roman" w:cs="Times New Roman"/>
          <w:b/>
          <w:b/>
          <w:bCs/>
          <w:sz w:val="24"/>
          <w:szCs w:val="24"/>
          <w:u w:val="single"/>
          <w:lang w:eastAsia="es-ES"/>
        </w:rPr>
      </w:pPr>
      <w:r>
        <w:rPr>
          <w:rFonts w:eastAsia="Times New Roman" w:cs="Times New Roman" w:ascii="Times New Roman" w:hAnsi="Times New Roman"/>
          <w:b/>
          <w:bCs/>
          <w:sz w:val="24"/>
          <w:szCs w:val="24"/>
          <w:u w:val="single"/>
          <w:lang w:eastAsia="es-ES"/>
        </w:rPr>
      </w:r>
    </w:p>
    <w:p>
      <w:pPr>
        <w:pStyle w:val="Normal"/>
        <w:rPr>
          <w:lang w:val="es-ES_tradnl"/>
        </w:rPr>
      </w:pPr>
      <w:r>
        <w:rPr>
          <w:lang w:val="es-ES_tradnl"/>
        </w:rPr>
        <w:t xml:space="preserve"> </w:t>
      </w:r>
      <w:r>
        <w:rPr>
          <w:lang w:val="es-ES_tradnl"/>
        </w:rPr>
        <w:tab/>
        <w:t xml:space="preserve">Por la Sra. Alcaldesa-Presidenta se explica que </w:t>
      </w:r>
      <w:r>
        <w:rPr>
          <w:sz w:val="24"/>
          <w:szCs w:val="24"/>
          <w:lang w:val="es-ES_tradnl"/>
        </w:rPr>
        <w:t>aunque este Ayuntamiento se ha beneficiado de los dos anteriores Planes, podría ser que concedieran un tercero</w:t>
      </w:r>
      <w:r>
        <w:rPr>
          <w:lang w:val="es-ES_tradnl"/>
        </w:rPr>
        <w:t>, aunque han cambiado las condiciones, exigiendo que se encuentren catastrados a favor del Ayuntamiento, por lo que serán de uso público y tendrán total y absoluta disponibilidad. Al estar Catastrados aparecerán con el código 900.</w:t>
      </w:r>
    </w:p>
    <w:p>
      <w:pPr>
        <w:pStyle w:val="Normal"/>
        <w:rPr>
          <w:lang w:val="es-ES_tradnl"/>
        </w:rPr>
      </w:pPr>
      <w:r>
        <w:rPr>
          <w:lang w:val="es-ES_tradnl"/>
        </w:rPr>
        <w:tab/>
        <w:t>Otras condiciones serán que su trazado sea continuo, naciendo y muriendo en otro camino, carretera o núcleo urbano.</w:t>
      </w:r>
    </w:p>
    <w:p>
      <w:pPr>
        <w:pStyle w:val="Normal"/>
        <w:rPr>
          <w:sz w:val="24"/>
          <w:szCs w:val="24"/>
          <w:lang w:val="es-ES_tradnl"/>
        </w:rPr>
      </w:pPr>
      <w:r>
        <w:rPr>
          <w:lang w:val="es-ES_tradnl"/>
        </w:rPr>
        <w:tab/>
        <w:t>Se explica que aunque se han estudiado varias posibilidades, solo cumple el Camino de detrás del Cementerio por la Ermita</w:t>
      </w:r>
      <w:r>
        <w:rPr>
          <w:sz w:val="24"/>
          <w:szCs w:val="24"/>
          <w:lang w:val="es-ES_tradnl"/>
        </w:rPr>
        <w:t>.</w:t>
      </w:r>
      <w:r>
        <w:rPr>
          <w:rFonts w:ascii="Verdana" w:hAnsi="Verdana"/>
        </w:rPr>
        <w:tab/>
      </w:r>
    </w:p>
    <w:p>
      <w:pPr>
        <w:pStyle w:val="Cuerpodetextoconsangra"/>
        <w:rPr>
          <w:sz w:val="24"/>
          <w:szCs w:val="24"/>
        </w:rPr>
      </w:pPr>
      <w:r>
        <w:rPr>
          <w:sz w:val="24"/>
          <w:szCs w:val="24"/>
        </w:rPr>
        <w:t xml:space="preserve"> </w:t>
      </w:r>
      <w:r>
        <w:rPr>
          <w:sz w:val="24"/>
          <w:szCs w:val="24"/>
        </w:rPr>
        <w:t>Que el Camino solicitado y que se describe a continuación esta ubicado en el Término Municipal de este Ayuntamiento:</w:t>
      </w:r>
    </w:p>
    <w:p>
      <w:pPr>
        <w:pStyle w:val="Cuerpodetextoconsangra"/>
        <w:rPr>
          <w:sz w:val="24"/>
          <w:szCs w:val="24"/>
        </w:rPr>
      </w:pPr>
      <w:r>
        <w:rPr>
          <w:sz w:val="24"/>
          <w:szCs w:val="24"/>
        </w:rPr>
      </w:r>
    </w:p>
    <w:p>
      <w:pPr>
        <w:pStyle w:val="Cuerpodetextoconsangra"/>
        <w:ind w:left="708" w:hanging="0"/>
        <w:rPr>
          <w:b/>
          <w:b/>
          <w:sz w:val="24"/>
          <w:szCs w:val="24"/>
        </w:rPr>
      </w:pPr>
      <w:r>
        <w:rPr>
          <w:sz w:val="24"/>
          <w:szCs w:val="24"/>
          <w:u w:val="single"/>
        </w:rPr>
        <w:t xml:space="preserve">NOMBRE.- </w:t>
      </w:r>
      <w:r>
        <w:rPr>
          <w:sz w:val="24"/>
          <w:szCs w:val="24"/>
        </w:rPr>
        <w:t>Camino detrás Ermita</w:t>
      </w:r>
      <w:r>
        <w:rPr>
          <w:b/>
          <w:sz w:val="24"/>
          <w:szCs w:val="24"/>
        </w:rPr>
        <w:t>.</w:t>
      </w:r>
    </w:p>
    <w:p>
      <w:pPr>
        <w:pStyle w:val="Cuerpodetextoconsangra"/>
        <w:ind w:left="708" w:hanging="0"/>
        <w:rPr>
          <w:bCs/>
          <w:sz w:val="24"/>
          <w:szCs w:val="24"/>
        </w:rPr>
      </w:pPr>
      <w:r>
        <w:rPr>
          <w:b/>
          <w:sz w:val="24"/>
          <w:szCs w:val="24"/>
        </w:rPr>
        <w:t xml:space="preserve">REFERENCIA CATASTRAL.- </w:t>
      </w:r>
      <w:r>
        <w:rPr>
          <w:bCs/>
          <w:sz w:val="24"/>
          <w:szCs w:val="24"/>
        </w:rPr>
        <w:t>04096A0019001140000IG</w:t>
      </w:r>
    </w:p>
    <w:p>
      <w:pPr>
        <w:pStyle w:val="Cuerpodetextoconsangra"/>
        <w:ind w:left="708" w:hanging="0"/>
        <w:rPr>
          <w:bCs/>
          <w:sz w:val="24"/>
          <w:szCs w:val="24"/>
          <w:u w:val="single"/>
        </w:rPr>
      </w:pPr>
      <w:r>
        <w:rPr>
          <w:b/>
          <w:sz w:val="24"/>
          <w:szCs w:val="24"/>
        </w:rPr>
        <w:t>COORDENADAS UTM: Inicio.- X= 556234.8005  Y= 4138705.1965</w:t>
      </w:r>
      <w:r>
        <w:rPr>
          <w:bCs/>
          <w:sz w:val="24"/>
          <w:szCs w:val="24"/>
          <w:u w:val="single"/>
        </w:rPr>
        <w:t xml:space="preserve"> </w:t>
      </w:r>
    </w:p>
    <w:p>
      <w:pPr>
        <w:pStyle w:val="Cuerpodetextoconsangra"/>
        <w:ind w:left="708" w:hanging="0"/>
        <w:rPr>
          <w:b/>
          <w:b/>
          <w:sz w:val="24"/>
          <w:szCs w:val="24"/>
        </w:rPr>
      </w:pPr>
      <w:r>
        <w:rPr>
          <w:b/>
          <w:sz w:val="24"/>
          <w:szCs w:val="24"/>
        </w:rPr>
        <w:tab/>
        <w:t xml:space="preserve">                               Fin.-     X= 556613.8649  Y= 4138355.0873</w:t>
      </w:r>
    </w:p>
    <w:p>
      <w:pPr>
        <w:pStyle w:val="Cuerpodetextoconsangra"/>
        <w:ind w:left="708" w:hanging="0"/>
        <w:rPr>
          <w:b/>
          <w:b/>
          <w:sz w:val="24"/>
          <w:szCs w:val="24"/>
        </w:rPr>
      </w:pPr>
      <w:r>
        <w:rPr>
          <w:b/>
          <w:sz w:val="24"/>
          <w:szCs w:val="24"/>
        </w:rPr>
        <w:t>Intervención completo.</w:t>
      </w:r>
    </w:p>
    <w:p>
      <w:pPr>
        <w:pStyle w:val="Cuerpodetextoconsangra"/>
        <w:ind w:left="708" w:hanging="0"/>
        <w:rPr>
          <w:b/>
          <w:b/>
          <w:sz w:val="24"/>
          <w:szCs w:val="24"/>
        </w:rPr>
      </w:pPr>
      <w:r>
        <w:rPr>
          <w:b/>
          <w:sz w:val="24"/>
          <w:szCs w:val="24"/>
        </w:rPr>
        <w:t>Longitu.- 0,55 Kmts.</w:t>
      </w:r>
    </w:p>
    <w:p>
      <w:pPr>
        <w:pStyle w:val="Cuerpodetextoconsangra"/>
        <w:ind w:left="708" w:hanging="0"/>
        <w:rPr>
          <w:b/>
          <w:b/>
          <w:sz w:val="24"/>
          <w:szCs w:val="24"/>
        </w:rPr>
      </w:pPr>
      <w:r>
        <w:rPr>
          <w:b/>
          <w:sz w:val="24"/>
          <w:szCs w:val="24"/>
        </w:rPr>
      </w:r>
    </w:p>
    <w:p>
      <w:pPr>
        <w:pStyle w:val="Cuerpodetextoconsangra"/>
        <w:ind w:left="708" w:hanging="0"/>
        <w:rPr>
          <w:bCs/>
          <w:sz w:val="24"/>
          <w:szCs w:val="24"/>
        </w:rPr>
      </w:pPr>
      <w:r>
        <w:rPr>
          <w:b/>
          <w:sz w:val="24"/>
          <w:szCs w:val="24"/>
        </w:rPr>
        <w:t xml:space="preserve">REFERENCIA CATASTRAL.- </w:t>
      </w:r>
      <w:r>
        <w:rPr>
          <w:bCs/>
          <w:sz w:val="24"/>
          <w:szCs w:val="24"/>
        </w:rPr>
        <w:t>04096A003900120000IR.</w:t>
      </w:r>
    </w:p>
    <w:p>
      <w:pPr>
        <w:pStyle w:val="Cuerpodetextoconsangra"/>
        <w:ind w:left="708" w:hanging="0"/>
        <w:rPr>
          <w:b/>
          <w:b/>
          <w:sz w:val="24"/>
          <w:szCs w:val="24"/>
        </w:rPr>
      </w:pPr>
      <w:r>
        <w:rPr>
          <w:b/>
          <w:sz w:val="24"/>
          <w:szCs w:val="24"/>
        </w:rPr>
        <w:t>COORDENADAS UTM: Inicio.-  X= 556613.8649  Y= 4138355.0873</w:t>
      </w:r>
    </w:p>
    <w:p>
      <w:pPr>
        <w:pStyle w:val="Cuerpodetextoconsangra"/>
        <w:ind w:left="708" w:hanging="0"/>
        <w:rPr>
          <w:b/>
          <w:b/>
          <w:sz w:val="24"/>
          <w:szCs w:val="24"/>
        </w:rPr>
      </w:pPr>
      <w:r>
        <w:rPr>
          <w:b/>
          <w:sz w:val="24"/>
          <w:szCs w:val="24"/>
        </w:rPr>
        <w:t xml:space="preserve">                                          </w:t>
      </w:r>
      <w:r>
        <w:rPr>
          <w:b/>
          <w:sz w:val="24"/>
          <w:szCs w:val="24"/>
        </w:rPr>
        <w:t>Fin.-      X= 557022.5800   Y= 4138313.5303</w:t>
      </w:r>
    </w:p>
    <w:p>
      <w:pPr>
        <w:pStyle w:val="Cuerpodetextoconsangra"/>
        <w:ind w:left="708" w:hanging="0"/>
        <w:rPr>
          <w:b/>
          <w:b/>
          <w:sz w:val="24"/>
          <w:szCs w:val="24"/>
        </w:rPr>
      </w:pPr>
      <w:r>
        <w:rPr>
          <w:b/>
          <w:sz w:val="24"/>
          <w:szCs w:val="24"/>
        </w:rPr>
        <w:t>NO Intervención.</w:t>
      </w:r>
    </w:p>
    <w:p>
      <w:pPr>
        <w:pStyle w:val="Cuerpodetextoconsangra"/>
        <w:ind w:left="708" w:hanging="0"/>
        <w:rPr>
          <w:b/>
          <w:b/>
          <w:sz w:val="24"/>
          <w:szCs w:val="24"/>
        </w:rPr>
      </w:pPr>
      <w:r>
        <w:rPr>
          <w:b/>
          <w:sz w:val="24"/>
          <w:szCs w:val="24"/>
        </w:rPr>
        <w:t>Longitud.- 0,4 Kmts.</w:t>
      </w:r>
    </w:p>
    <w:p>
      <w:pPr>
        <w:pStyle w:val="Cuerpodetextoconsangra"/>
        <w:ind w:left="708" w:hanging="0"/>
        <w:rPr>
          <w:b/>
          <w:b/>
          <w:sz w:val="24"/>
          <w:szCs w:val="24"/>
        </w:rPr>
      </w:pPr>
      <w:r>
        <w:rPr>
          <w:b/>
          <w:sz w:val="24"/>
          <w:szCs w:val="24"/>
        </w:rPr>
      </w:r>
    </w:p>
    <w:p>
      <w:pPr>
        <w:pStyle w:val="Cuerpodetextoconsangra"/>
        <w:ind w:left="708" w:hanging="0"/>
        <w:rPr>
          <w:b/>
          <w:b/>
          <w:sz w:val="24"/>
          <w:szCs w:val="24"/>
        </w:rPr>
      </w:pPr>
      <w:r>
        <w:rPr>
          <w:b/>
          <w:sz w:val="24"/>
          <w:szCs w:val="24"/>
        </w:rPr>
      </w:r>
    </w:p>
    <w:p>
      <w:pPr>
        <w:pStyle w:val="Cuerpodetextoconsangra"/>
        <w:ind w:left="708" w:hanging="0"/>
        <w:rPr>
          <w:bCs/>
          <w:sz w:val="24"/>
          <w:szCs w:val="24"/>
        </w:rPr>
      </w:pPr>
      <w:r>
        <w:rPr>
          <w:b/>
          <w:sz w:val="24"/>
          <w:szCs w:val="24"/>
        </w:rPr>
        <w:t xml:space="preserve">REFERENCIA CATASTRAL.- </w:t>
      </w:r>
      <w:r>
        <w:rPr>
          <w:bCs/>
          <w:sz w:val="24"/>
          <w:szCs w:val="24"/>
        </w:rPr>
        <w:t>04096A003900180000IS</w:t>
      </w:r>
    </w:p>
    <w:p>
      <w:pPr>
        <w:pStyle w:val="Cuerpodetextoconsangra"/>
        <w:ind w:left="708" w:hanging="0"/>
        <w:rPr>
          <w:b/>
          <w:b/>
          <w:sz w:val="24"/>
          <w:szCs w:val="24"/>
        </w:rPr>
      </w:pPr>
      <w:r>
        <w:rPr>
          <w:b/>
          <w:sz w:val="24"/>
          <w:szCs w:val="24"/>
        </w:rPr>
        <w:t>COORDENADAS UTM: Inicio.- X= 557022.5800 Y= 4138313.5303</w:t>
      </w:r>
    </w:p>
    <w:p>
      <w:pPr>
        <w:pStyle w:val="Cuerpodetextoconsangra"/>
        <w:ind w:left="708" w:hanging="0"/>
        <w:rPr>
          <w:b/>
          <w:b/>
          <w:sz w:val="24"/>
          <w:szCs w:val="24"/>
        </w:rPr>
      </w:pPr>
      <w:r>
        <w:rPr>
          <w:b/>
          <w:sz w:val="24"/>
          <w:szCs w:val="24"/>
        </w:rPr>
        <w:t xml:space="preserve">                                          </w:t>
      </w:r>
      <w:r>
        <w:rPr>
          <w:b/>
          <w:sz w:val="24"/>
          <w:szCs w:val="24"/>
        </w:rPr>
        <w:t>Fin.-     X= 556799.2120  Y=4138638.1115</w:t>
      </w:r>
    </w:p>
    <w:p>
      <w:pPr>
        <w:pStyle w:val="Cuerpodetextoconsangra"/>
        <w:ind w:left="708" w:hanging="0"/>
        <w:rPr>
          <w:b/>
          <w:b/>
          <w:sz w:val="24"/>
          <w:szCs w:val="24"/>
        </w:rPr>
      </w:pPr>
      <w:r>
        <w:rPr>
          <w:b/>
          <w:sz w:val="24"/>
          <w:szCs w:val="24"/>
        </w:rPr>
        <w:t>Intervención completo.</w:t>
      </w:r>
    </w:p>
    <w:p>
      <w:pPr>
        <w:pStyle w:val="Cuerpodetextoconsangra"/>
        <w:ind w:left="708" w:hanging="0"/>
        <w:rPr>
          <w:b/>
          <w:b/>
          <w:sz w:val="24"/>
          <w:szCs w:val="24"/>
        </w:rPr>
      </w:pPr>
      <w:r>
        <w:rPr>
          <w:b/>
          <w:sz w:val="24"/>
          <w:szCs w:val="24"/>
        </w:rPr>
        <w:t>Longitud.- 0,45 Kmts.</w:t>
      </w:r>
    </w:p>
    <w:p>
      <w:pPr>
        <w:pStyle w:val="Cuerpodetextoconsangra"/>
        <w:ind w:left="708" w:hanging="0"/>
        <w:rPr>
          <w:b/>
          <w:b/>
          <w:sz w:val="24"/>
          <w:szCs w:val="24"/>
        </w:rPr>
      </w:pPr>
      <w:r>
        <w:rPr>
          <w:rFonts w:ascii="Verdana" w:hAnsi="Verdana"/>
          <w:sz w:val="24"/>
          <w:szCs w:val="24"/>
          <w:lang w:val="es-ES_tradnl"/>
        </w:rPr>
      </w:r>
    </w:p>
    <w:p>
      <w:pPr>
        <w:pStyle w:val="Cuerpodetextoconsangra"/>
        <w:ind w:left="708" w:hanging="0"/>
        <w:rPr>
          <w:bCs/>
          <w:sz w:val="24"/>
          <w:szCs w:val="24"/>
        </w:rPr>
      </w:pPr>
      <w:r>
        <w:rPr>
          <w:rFonts w:ascii="Verdana" w:hAnsi="Verdana"/>
          <w:sz w:val="24"/>
          <w:szCs w:val="24"/>
        </w:rPr>
        <w:tab/>
      </w:r>
      <w:r>
        <w:rPr>
          <w:b/>
          <w:sz w:val="24"/>
          <w:szCs w:val="24"/>
        </w:rPr>
        <w:t xml:space="preserve">REFERENCIA CATASTRAL.- </w:t>
      </w:r>
      <w:r>
        <w:rPr>
          <w:bCs/>
          <w:sz w:val="24"/>
          <w:szCs w:val="24"/>
        </w:rPr>
        <w:t>04096A003900210000IS</w:t>
      </w:r>
    </w:p>
    <w:p>
      <w:pPr>
        <w:pStyle w:val="Cuerpodetextoconsangra"/>
        <w:ind w:left="708" w:hanging="0"/>
        <w:rPr>
          <w:b/>
          <w:b/>
          <w:sz w:val="24"/>
          <w:szCs w:val="24"/>
        </w:rPr>
      </w:pPr>
      <w:r>
        <w:rPr>
          <w:b/>
          <w:sz w:val="24"/>
          <w:szCs w:val="24"/>
        </w:rPr>
        <w:t>COORDENADAS UTM: Inicio.- X= 556799.2120 Y= 4138638.1115.</w:t>
      </w:r>
    </w:p>
    <w:p>
      <w:pPr>
        <w:pStyle w:val="Cuerpodetextoconsangra"/>
        <w:ind w:left="708" w:hanging="0"/>
        <w:rPr>
          <w:b/>
          <w:b/>
          <w:sz w:val="24"/>
          <w:szCs w:val="24"/>
        </w:rPr>
      </w:pPr>
      <w:r>
        <w:rPr>
          <w:b/>
          <w:sz w:val="24"/>
          <w:szCs w:val="24"/>
        </w:rPr>
        <w:tab/>
        <w:tab/>
        <w:tab/>
        <w:t xml:space="preserve">       Fin.-     X= 556597.3875 Y= 4138768.1230.</w:t>
      </w:r>
    </w:p>
    <w:p>
      <w:pPr>
        <w:pStyle w:val="Cuerpodetextoconsangra"/>
        <w:ind w:left="708" w:hanging="0"/>
        <w:rPr>
          <w:b/>
          <w:b/>
          <w:sz w:val="24"/>
          <w:szCs w:val="24"/>
        </w:rPr>
      </w:pPr>
      <w:r>
        <w:rPr>
          <w:b/>
          <w:sz w:val="24"/>
          <w:szCs w:val="24"/>
        </w:rPr>
        <w:t>Intervención completo.</w:t>
      </w:r>
    </w:p>
    <w:p>
      <w:pPr>
        <w:pStyle w:val="Cuerpodetextoconsangra"/>
        <w:ind w:left="708" w:hanging="0"/>
        <w:rPr>
          <w:b/>
          <w:b/>
          <w:sz w:val="24"/>
          <w:szCs w:val="24"/>
        </w:rPr>
      </w:pPr>
      <w:r>
        <w:rPr>
          <w:b/>
          <w:sz w:val="24"/>
          <w:szCs w:val="24"/>
        </w:rPr>
        <w:t>Longitud.- 0,25 Kmts.</w:t>
      </w:r>
    </w:p>
    <w:p>
      <w:pPr>
        <w:pStyle w:val="Cuerpodetextoconsangra"/>
        <w:ind w:left="708" w:hanging="0"/>
        <w:rPr>
          <w:b/>
          <w:b/>
          <w:sz w:val="24"/>
          <w:szCs w:val="24"/>
        </w:rPr>
      </w:pPr>
      <w:r>
        <w:rPr>
          <w:b/>
          <w:sz w:val="24"/>
          <w:szCs w:val="24"/>
        </w:rPr>
      </w:r>
    </w:p>
    <w:p>
      <w:pPr>
        <w:pStyle w:val="Cuerpodetextoconsangra"/>
        <w:ind w:left="708" w:hanging="0"/>
        <w:rPr>
          <w:bCs/>
          <w:sz w:val="24"/>
          <w:szCs w:val="24"/>
        </w:rPr>
      </w:pPr>
      <w:r>
        <w:rPr>
          <w:b/>
          <w:sz w:val="24"/>
          <w:szCs w:val="24"/>
        </w:rPr>
        <w:t>REFERENCIA CATASTRAL.-</w:t>
      </w:r>
      <w:r>
        <w:rPr>
          <w:bCs/>
          <w:sz w:val="24"/>
          <w:szCs w:val="24"/>
        </w:rPr>
        <w:t>04096A00390020000IE.</w:t>
      </w:r>
    </w:p>
    <w:p>
      <w:pPr>
        <w:pStyle w:val="Cuerpodetextoconsangra"/>
        <w:ind w:left="708" w:hanging="0"/>
        <w:rPr>
          <w:b/>
          <w:b/>
          <w:sz w:val="24"/>
          <w:szCs w:val="24"/>
        </w:rPr>
      </w:pPr>
      <w:r>
        <w:rPr>
          <w:b/>
          <w:sz w:val="24"/>
          <w:szCs w:val="24"/>
        </w:rPr>
        <w:t>COORDENADAS UTM: Inicio.- X= 556597.3875 Y= 4138768.1230.</w:t>
      </w:r>
    </w:p>
    <w:p>
      <w:pPr>
        <w:pStyle w:val="Cuerpodetextoconsangra"/>
        <w:ind w:left="708" w:hanging="0"/>
        <w:rPr>
          <w:b/>
          <w:b/>
          <w:sz w:val="24"/>
          <w:szCs w:val="24"/>
        </w:rPr>
      </w:pPr>
      <w:r>
        <w:rPr>
          <w:b/>
          <w:sz w:val="24"/>
          <w:szCs w:val="24"/>
        </w:rPr>
        <w:t xml:space="preserve">                                          </w:t>
      </w:r>
      <w:r>
        <w:rPr>
          <w:b/>
          <w:sz w:val="24"/>
          <w:szCs w:val="24"/>
        </w:rPr>
        <w:t>Fin.-     X= 556513.9280  Y= 4138846.0435</w:t>
      </w:r>
    </w:p>
    <w:p>
      <w:pPr>
        <w:pStyle w:val="Cuerpodetextoconsangra"/>
        <w:ind w:left="708" w:hanging="0"/>
        <w:rPr>
          <w:b/>
          <w:b/>
          <w:sz w:val="24"/>
          <w:szCs w:val="24"/>
        </w:rPr>
      </w:pPr>
      <w:r>
        <w:rPr>
          <w:b/>
          <w:sz w:val="24"/>
          <w:szCs w:val="24"/>
        </w:rPr>
        <w:t>NO Intervención.</w:t>
      </w:r>
    </w:p>
    <w:p>
      <w:pPr>
        <w:pStyle w:val="Cuerpodetextoconsangra"/>
        <w:ind w:left="708" w:hanging="0"/>
        <w:rPr>
          <w:b/>
          <w:b/>
          <w:sz w:val="24"/>
          <w:szCs w:val="24"/>
        </w:rPr>
      </w:pPr>
      <w:r>
        <w:rPr>
          <w:b/>
          <w:sz w:val="24"/>
          <w:szCs w:val="24"/>
        </w:rPr>
        <w:t>Longitud.- 0,15 Kmts.</w:t>
      </w:r>
    </w:p>
    <w:p>
      <w:pPr>
        <w:pStyle w:val="Cuerpodetextoconsangra"/>
        <w:ind w:left="708" w:hanging="0"/>
        <w:rPr>
          <w:b/>
          <w:b/>
          <w:sz w:val="24"/>
          <w:szCs w:val="24"/>
        </w:rPr>
      </w:pPr>
      <w:r>
        <w:rPr>
          <w:b/>
          <w:sz w:val="24"/>
          <w:szCs w:val="24"/>
        </w:rPr>
      </w:r>
    </w:p>
    <w:p>
      <w:pPr>
        <w:pStyle w:val="Cuerpodetextoconsangra"/>
        <w:rPr>
          <w:bCs/>
          <w:sz w:val="24"/>
          <w:szCs w:val="24"/>
        </w:rPr>
      </w:pPr>
      <w:r>
        <w:rPr>
          <w:bCs/>
          <w:sz w:val="24"/>
          <w:szCs w:val="24"/>
        </w:rPr>
        <w:t xml:space="preserve">Se trata de camino de titularidad municipal para los cuales hay plena disponibilidad de los terrenos que ocupan para acometer las obras previstas </w:t>
      </w:r>
    </w:p>
    <w:p>
      <w:pPr>
        <w:pStyle w:val="Cuerpodetextoconsangra"/>
        <w:ind w:left="708" w:hanging="0"/>
        <w:rPr>
          <w:bCs/>
          <w:sz w:val="24"/>
          <w:szCs w:val="24"/>
        </w:rPr>
      </w:pPr>
      <w:r>
        <w:rPr>
          <w:bCs/>
          <w:sz w:val="24"/>
          <w:szCs w:val="24"/>
        </w:rPr>
      </w:r>
    </w:p>
    <w:p>
      <w:pPr>
        <w:pStyle w:val="Cuerpodetextoconsangra"/>
        <w:rPr>
          <w:bCs/>
          <w:sz w:val="24"/>
          <w:szCs w:val="24"/>
        </w:rPr>
      </w:pPr>
      <w:r>
        <w:rPr>
          <w:bCs/>
          <w:sz w:val="24"/>
          <w:szCs w:val="24"/>
        </w:rPr>
        <w:t xml:space="preserve"> </w:t>
      </w:r>
      <w:r>
        <w:rPr>
          <w:bCs/>
          <w:sz w:val="24"/>
          <w:szCs w:val="24"/>
        </w:rPr>
        <w:t>Mediante acuerdo del Órgano Pleno de este Ayuntamiento se aprobó por unanimidad la presentación de la solicitud de mejora de dicho camino en la convocatoria asociada al Plan Itinere, con conocimiento de las condiciones recogidas en el mismo y en particular el compromiso de mantenimiento de las actuaciones ejecutadas, en caso de ser beneficiario, desde la recepción de la obra y, como mínimo, hasta transcurridos cinco años desde la declaración del gasto realizado ante el fondo comunitario FEADER.</w:t>
      </w:r>
    </w:p>
    <w:p>
      <w:pPr>
        <w:pStyle w:val="Cuerpodetextoconsangra"/>
        <w:rPr>
          <w:bCs/>
          <w:sz w:val="24"/>
          <w:szCs w:val="24"/>
        </w:rPr>
      </w:pPr>
      <w:r>
        <w:rPr>
          <w:rFonts w:ascii="Verdana" w:hAnsi="Verdana"/>
          <w:sz w:val="20"/>
          <w:szCs w:val="20"/>
          <w:lang w:val="es-ES_tradnl"/>
        </w:rPr>
        <w:tab/>
      </w:r>
    </w:p>
    <w:p>
      <w:pPr>
        <w:pStyle w:val="Normal"/>
        <w:ind w:right="-1" w:hanging="0"/>
        <w:jc w:val="both"/>
        <w:rPr>
          <w:rFonts w:ascii="Verdana" w:hAnsi="Verdana"/>
          <w:sz w:val="20"/>
          <w:szCs w:val="20"/>
          <w:lang w:val="es-ES_tradnl"/>
        </w:rPr>
      </w:pPr>
      <w:r>
        <w:rPr>
          <w:rFonts w:ascii="Verdana" w:hAnsi="Verdana"/>
          <w:sz w:val="20"/>
          <w:szCs w:val="20"/>
          <w:lang w:val="es-ES_tradnl"/>
        </w:rPr>
        <w:tab/>
        <w:t>Sometido a votación el punto por orden de la Sra. Alcaldesa-Presidenta est</w:t>
      </w:r>
      <w:bookmarkEnd w:id="0"/>
      <w:r>
        <w:rPr>
          <w:rFonts w:ascii="Verdana" w:hAnsi="Verdana"/>
          <w:sz w:val="20"/>
          <w:szCs w:val="20"/>
          <w:lang w:val="es-ES_tradnl"/>
        </w:rPr>
        <w:t>e es aprobado por UNANIMIDAD.</w:t>
      </w:r>
    </w:p>
    <w:p>
      <w:pPr>
        <w:pStyle w:val="Normal"/>
        <w:ind w:right="-1" w:hanging="0"/>
        <w:jc w:val="both"/>
        <w:rPr>
          <w:rFonts w:ascii="Verdana" w:hAnsi="Verdana"/>
          <w:b/>
          <w:b/>
          <w:bCs/>
          <w:sz w:val="24"/>
          <w:szCs w:val="24"/>
          <w:u w:val="single"/>
          <w:lang w:val="es-ES_tradnl"/>
        </w:rPr>
      </w:pPr>
      <w:r>
        <w:rPr>
          <w:rFonts w:ascii="Verdana" w:hAnsi="Verdana"/>
          <w:sz w:val="20"/>
          <w:szCs w:val="20"/>
          <w:lang w:val="es-ES_tradnl"/>
        </w:rPr>
        <w:tab/>
      </w:r>
      <w:r>
        <w:rPr>
          <w:rFonts w:ascii="Verdana" w:hAnsi="Verdana"/>
          <w:b/>
          <w:bCs/>
          <w:sz w:val="24"/>
          <w:szCs w:val="24"/>
          <w:lang w:val="es-ES_tradnl"/>
        </w:rPr>
        <w:t xml:space="preserve">2º </w:t>
      </w:r>
      <w:r>
        <w:rPr>
          <w:rFonts w:ascii="Verdana" w:hAnsi="Verdana"/>
          <w:b/>
          <w:bCs/>
          <w:sz w:val="24"/>
          <w:szCs w:val="24"/>
          <w:u w:val="single"/>
          <w:lang w:val="es-ES_tradnl"/>
        </w:rPr>
        <w:t>APROBACIÓN FIESTAS LOCALES 2.023.</w:t>
      </w:r>
    </w:p>
    <w:p>
      <w:pPr>
        <w:pStyle w:val="Textbody"/>
        <w:spacing w:before="280" w:after="119"/>
        <w:ind w:firstLine="709"/>
        <w:jc w:val="both"/>
        <w:rPr>
          <w:bCs/>
          <w:sz w:val="24"/>
          <w:szCs w:val="24"/>
          <w:lang w:eastAsia="es-ES"/>
        </w:rPr>
      </w:pPr>
      <w:r>
        <w:rPr>
          <w:sz w:val="24"/>
          <w:szCs w:val="24"/>
          <w:lang w:eastAsia="es-ES"/>
        </w:rPr>
        <w:t xml:space="preserve">  </w:t>
      </w:r>
      <w:r>
        <w:rPr>
          <w:bCs/>
          <w:sz w:val="24"/>
          <w:szCs w:val="24"/>
          <w:lang w:eastAsia="es-ES"/>
        </w:rPr>
        <w:tab/>
        <w:t xml:space="preserve">Por la Sra. Alcaldesa-Presidenta se explica que la normativa reguladora de las Fiestas establece: “La propuesta de cada municipio de hasta dos fiestas locales se realizará ante la Consejería de Economía, Innovación, Ciencia y Empleo, en el plazo de dos meses a contar desde el día siguiente a la publicación en el Boletín Oficial de la Junta de Andalucía del  Decreto que determinará el Calendario festivo y en la forma prevista en la Orden de la Consejería de Trabajo de 11 de octubre de 1.993, por la que se regula el procedimiento a seguir para la determinación de las fiestas locales, inhábiles, para el trabajo, retribuidas y no recuperables, en los municipios de la Comunidad Autónoma.”  </w:t>
      </w:r>
    </w:p>
    <w:p>
      <w:pPr>
        <w:pStyle w:val="Textbody"/>
        <w:jc w:val="both"/>
        <w:rPr/>
      </w:pPr>
      <w:r>
        <w:rPr>
          <w:bCs/>
          <w:sz w:val="24"/>
        </w:rPr>
        <w:tab/>
        <w:t>Por tanto, visto el calendario correspondiente al año 2.023, se proponen los siguientes días:</w:t>
      </w:r>
    </w:p>
    <w:p>
      <w:pPr>
        <w:pStyle w:val="Textbody"/>
        <w:tabs>
          <w:tab w:val="clear" w:pos="708"/>
          <w:tab w:val="left" w:pos="2160" w:leader="none"/>
        </w:tabs>
        <w:ind w:left="1080" w:hanging="360"/>
        <w:jc w:val="both"/>
        <w:rPr/>
      </w:pPr>
      <w:r>
        <w:rPr>
          <w:bCs/>
          <w:sz w:val="24"/>
        </w:rPr>
        <w:t xml:space="preserve">2 de Febrero (Jueves).-  La Candelaría, </w:t>
      </w:r>
    </w:p>
    <w:p>
      <w:pPr>
        <w:pStyle w:val="Textbody"/>
        <w:tabs>
          <w:tab w:val="clear" w:pos="708"/>
          <w:tab w:val="left" w:pos="2160" w:leader="none"/>
        </w:tabs>
        <w:ind w:left="1080" w:hanging="360"/>
        <w:jc w:val="both"/>
        <w:rPr/>
      </w:pPr>
      <w:r>
        <w:rPr>
          <w:bCs/>
          <w:sz w:val="24"/>
        </w:rPr>
        <w:t>3 de Febrero (Viernes).- San Blas.</w:t>
      </w:r>
    </w:p>
    <w:p>
      <w:pPr>
        <w:pStyle w:val="Textbody"/>
        <w:jc w:val="both"/>
        <w:rPr/>
      </w:pPr>
      <w:r>
        <w:rPr>
          <w:bCs/>
          <w:sz w:val="24"/>
        </w:rPr>
        <w:tab/>
        <w:t>Sometida a votación la propuesta, esta es aprobada por UNANIMIDAD de los asistentes.</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Y no habiendo más asuntos que tratar, se levantó la Sesión por la Sra. Alcaldesa-Presidenta, siendo las veintiuna horas y treinta y cinco minutos, de lo que yo, el Secretario doy fe, en Urracal a doce de Septiembre de dos mil veintidós.</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stem">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2">
    <w:name w:val="Heading 2"/>
    <w:basedOn w:val="Normal"/>
    <w:next w:val="Normal"/>
    <w:link w:val="Ttulo2Car"/>
    <w:qFormat/>
    <w:rsid w:val="004a3b72"/>
    <w:pPr>
      <w:keepNext w:val="true"/>
      <w:spacing w:lineRule="auto" w:line="240" w:before="0" w:after="0"/>
      <w:textAlignment w:val="baseline"/>
      <w:outlineLvl w:val="1"/>
    </w:pPr>
    <w:rPr>
      <w:rFonts w:ascii="System" w:hAnsi="System" w:eastAsia="Times New Roman" w:cs="System"/>
      <w:b/>
      <w:kern w:val="2"/>
      <w:sz w:val="16"/>
      <w:szCs w:val="20"/>
      <w:lang w:eastAsia="zh-C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af34c9"/>
    <w:rPr>
      <w:rFonts w:ascii="Segoe UI" w:hAnsi="Segoe UI" w:cs="Segoe UI"/>
      <w:sz w:val="18"/>
      <w:szCs w:val="18"/>
    </w:rPr>
  </w:style>
  <w:style w:type="character" w:styleId="TextoindependienteCar" w:customStyle="1">
    <w:name w:val="Texto independiente Car"/>
    <w:basedOn w:val="DefaultParagraphFont"/>
    <w:link w:val="Textoindependiente"/>
    <w:qFormat/>
    <w:rsid w:val="00264f55"/>
    <w:rPr>
      <w:rFonts w:ascii="Times New Roman" w:hAnsi="Times New Roman" w:eastAsia="Times New Roman" w:cs="Times New Roman"/>
      <w:sz w:val="20"/>
      <w:szCs w:val="20"/>
      <w:lang w:val="es-ES_tradnl" w:eastAsia="ar-SA"/>
    </w:rPr>
  </w:style>
  <w:style w:type="character" w:styleId="SangradetextonormalCar" w:customStyle="1">
    <w:name w:val="Sangría de texto normal Car"/>
    <w:basedOn w:val="DefaultParagraphFont"/>
    <w:link w:val="Sangradetextonormal"/>
    <w:qFormat/>
    <w:rsid w:val="00264f55"/>
    <w:rPr>
      <w:rFonts w:ascii="Times New Roman" w:hAnsi="Times New Roman" w:eastAsia="Times New Roman" w:cs="Times New Roman"/>
      <w:sz w:val="20"/>
      <w:szCs w:val="20"/>
      <w:lang w:val="es-ES_tradnl" w:eastAsia="ar-SA"/>
    </w:rPr>
  </w:style>
  <w:style w:type="character" w:styleId="Ttulo2Car" w:customStyle="1">
    <w:name w:val="Título 2 Car"/>
    <w:basedOn w:val="DefaultParagraphFont"/>
    <w:link w:val="Ttulo2"/>
    <w:qFormat/>
    <w:rsid w:val="004a3b72"/>
    <w:rPr>
      <w:rFonts w:ascii="System" w:hAnsi="System" w:eastAsia="Times New Roman" w:cs="System"/>
      <w:b/>
      <w:kern w:val="2"/>
      <w:sz w:val="16"/>
      <w:szCs w:val="20"/>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264f55"/>
    <w:pPr>
      <w:suppressAutoHyphens w:val="true"/>
      <w:spacing w:lineRule="auto" w:line="240" w:before="0" w:after="120"/>
    </w:pPr>
    <w:rPr>
      <w:rFonts w:ascii="Times New Roman" w:hAnsi="Times New Roman" w:eastAsia="Times New Roman" w:cs="Times New Roman"/>
      <w:sz w:val="20"/>
      <w:szCs w:val="20"/>
      <w:lang w:val="es-ES_tradnl" w:eastAsia="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f41ac"/>
    <w:pPr>
      <w:spacing w:lineRule="auto" w:line="240" w:beforeAutospacing="1" w:after="119"/>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af34c9"/>
    <w:pPr>
      <w:spacing w:lineRule="auto" w:line="240" w:before="0" w:after="0"/>
    </w:pPr>
    <w:rPr>
      <w:rFonts w:ascii="Segoe UI" w:hAnsi="Segoe UI" w:cs="Segoe UI"/>
      <w:sz w:val="18"/>
      <w:szCs w:val="18"/>
    </w:rPr>
  </w:style>
  <w:style w:type="paragraph" w:styleId="Textoindependiente21" w:customStyle="1">
    <w:name w:val="Texto independiente 21"/>
    <w:basedOn w:val="Normal"/>
    <w:qFormat/>
    <w:rsid w:val="00264f55"/>
    <w:pPr>
      <w:suppressAutoHyphens w:val="true"/>
      <w:spacing w:lineRule="auto" w:line="240" w:before="0" w:after="0"/>
      <w:jc w:val="both"/>
    </w:pPr>
    <w:rPr>
      <w:rFonts w:ascii="Times New Roman" w:hAnsi="Times New Roman" w:eastAsia="Times New Roman" w:cs="Times New Roman"/>
      <w:sz w:val="20"/>
      <w:szCs w:val="20"/>
      <w:lang w:val="es-ES_tradnl" w:eastAsia="ar-SA"/>
    </w:rPr>
  </w:style>
  <w:style w:type="paragraph" w:styleId="Cuerpodetextoconsangra">
    <w:name w:val="Body Text Indent"/>
    <w:basedOn w:val="Normal"/>
    <w:link w:val="SangradetextonormalCar"/>
    <w:rsid w:val="00264f55"/>
    <w:pPr>
      <w:suppressAutoHyphens w:val="true"/>
      <w:spacing w:lineRule="auto" w:line="240" w:before="0" w:after="0"/>
      <w:ind w:left="708" w:firstLine="708"/>
      <w:jc w:val="both"/>
    </w:pPr>
    <w:rPr>
      <w:rFonts w:ascii="Times New Roman" w:hAnsi="Times New Roman" w:eastAsia="Times New Roman" w:cs="Times New Roman"/>
      <w:sz w:val="20"/>
      <w:szCs w:val="20"/>
      <w:lang w:val="es-ES_tradnl" w:eastAsia="ar-SA"/>
    </w:rPr>
  </w:style>
  <w:style w:type="paragraph" w:styleId="ListParagraph">
    <w:name w:val="List Paragraph"/>
    <w:basedOn w:val="Normal"/>
    <w:uiPriority w:val="34"/>
    <w:qFormat/>
    <w:rsid w:val="0061238a"/>
    <w:pPr>
      <w:spacing w:before="0" w:after="200"/>
      <w:ind w:left="720" w:hanging="0"/>
      <w:contextualSpacing/>
    </w:pPr>
    <w:rPr/>
  </w:style>
  <w:style w:type="paragraph" w:styleId="Western" w:customStyle="1">
    <w:name w:val="western"/>
    <w:basedOn w:val="Normal"/>
    <w:qFormat/>
    <w:rsid w:val="004a3b72"/>
    <w:pPr>
      <w:spacing w:lineRule="auto" w:line="240" w:beforeAutospacing="1" w:after="119"/>
    </w:pPr>
    <w:rPr>
      <w:rFonts w:ascii="Times New Roman" w:hAnsi="Times New Roman" w:eastAsia="SimSun" w:cs="Times New Roman"/>
      <w:sz w:val="24"/>
      <w:szCs w:val="24"/>
      <w:lang w:eastAsia="es-ES"/>
    </w:rPr>
  </w:style>
  <w:style w:type="paragraph" w:styleId="Textoindependiente31" w:customStyle="1">
    <w:name w:val="Texto independiente 31"/>
    <w:basedOn w:val="Normal"/>
    <w:qFormat/>
    <w:rsid w:val="004a3b72"/>
    <w:pPr>
      <w:tabs>
        <w:tab w:val="clear" w:pos="708"/>
        <w:tab w:val="left" w:pos="851" w:leader="none"/>
      </w:tabs>
      <w:suppressAutoHyphens w:val="true"/>
      <w:spacing w:lineRule="auto" w:line="240" w:before="0" w:after="0"/>
      <w:ind w:right="-30" w:hanging="0"/>
      <w:jc w:val="both"/>
    </w:pPr>
    <w:rPr>
      <w:rFonts w:ascii="Times New Roman" w:hAnsi="Times New Roman" w:eastAsia="SimSun" w:cs="Times New Roman"/>
      <w:kern w:val="2"/>
      <w:sz w:val="24"/>
      <w:szCs w:val="20"/>
      <w:lang w:eastAsia="zh-CN"/>
    </w:rPr>
  </w:style>
  <w:style w:type="paragraph" w:styleId="Sangra3detindependiente1" w:customStyle="1">
    <w:name w:val="Sangría 3 de t. independiente1"/>
    <w:basedOn w:val="Normal"/>
    <w:qFormat/>
    <w:rsid w:val="004a3b72"/>
    <w:pPr>
      <w:suppressAutoHyphens w:val="true"/>
      <w:spacing w:lineRule="auto" w:line="240" w:before="0" w:after="0"/>
      <w:ind w:firstLine="708"/>
      <w:jc w:val="both"/>
    </w:pPr>
    <w:rPr>
      <w:rFonts w:ascii="Times New Roman" w:hAnsi="Times New Roman" w:eastAsia="SimSun" w:cs="Times New Roman"/>
      <w:kern w:val="2"/>
      <w:sz w:val="24"/>
      <w:szCs w:val="20"/>
      <w:lang w:val="es-ES_tradnl" w:eastAsia="zh-CN"/>
    </w:rPr>
  </w:style>
  <w:style w:type="paragraph" w:styleId="Standard" w:customStyle="1">
    <w:name w:val="Standard"/>
    <w:qFormat/>
    <w:rsid w:val="00d9083d"/>
    <w:pPr>
      <w:widowControl/>
      <w:suppressAutoHyphens w:val="true"/>
      <w:bidi w:val="0"/>
      <w:spacing w:lineRule="auto" w:line="276" w:before="0" w:after="200"/>
      <w:jc w:val="left"/>
      <w:textAlignment w:val="baseline"/>
    </w:pPr>
    <w:rPr>
      <w:rFonts w:ascii="Calibri" w:hAnsi="Calibri" w:eastAsia="Calibri" w:cs="Tahoma" w:asciiTheme="minorHAnsi" w:eastAsiaTheme="minorHAnsi" w:hAnsiTheme="minorHAnsi"/>
      <w:color w:val="auto"/>
      <w:kern w:val="0"/>
      <w:sz w:val="22"/>
      <w:szCs w:val="22"/>
      <w:lang w:val="es-ES" w:eastAsia="en-US" w:bidi="ar-SA"/>
    </w:rPr>
  </w:style>
  <w:style w:type="paragraph" w:styleId="Textbody" w:customStyle="1">
    <w:name w:val="Text body"/>
    <w:basedOn w:val="Standard"/>
    <w:qFormat/>
    <w:rsid w:val="00d9083d"/>
    <w:pPr>
      <w:spacing w:lineRule="auto" w:line="240" w:before="0" w:after="120"/>
    </w:pPr>
    <w:rPr>
      <w:rFonts w:ascii="Times New Roman" w:hAnsi="Times New Roman" w:eastAsia="Times New Roman" w:cs="Times New Roman"/>
      <w:sz w:val="20"/>
      <w:szCs w:val="20"/>
      <w:lang w:val="es-ES_tradnl" w:eastAsia="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1952</TotalTime>
  <Application>LibreOffice/6.4.5.2$Windows_X86_64 LibreOffice_project/a726b36747cf2001e06b58ad5db1aa3a9a1872d6</Application>
  <Pages>3</Pages>
  <Words>727</Words>
  <Characters>4181</Characters>
  <CharactersWithSpaces>5075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2020-01-22T13:08:00Z</dcterms:created>
  <dc:creator>Manuel Lorente</dc:creator>
  <dc:description/>
  <dc:language>es-ES</dc:language>
  <cp:lastModifiedBy/>
  <cp:lastPrinted>2019-07-12T11:26:00Z</cp:lastPrinted>
  <dcterms:modified xsi:type="dcterms:W3CDTF">2022-10-28T08:30:51Z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